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23660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RFID手持机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11944C4C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115E0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032AEBA7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209F110E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5D0D9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200D15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工作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频段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246BF7C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UHF（超高频）</w:t>
            </w:r>
          </w:p>
        </w:tc>
      </w:tr>
      <w:tr w14:paraId="0B853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0D3907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协议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4820DA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UHF EPC Gen 2 V2/ISO 18000-6C标准</w:t>
            </w:r>
          </w:p>
        </w:tc>
      </w:tr>
      <w:tr w14:paraId="5B75B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3097D84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读取距离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C51069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最远距离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18米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（可调）</w:t>
            </w:r>
          </w:p>
        </w:tc>
      </w:tr>
      <w:tr w14:paraId="5063D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C54613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盘点速度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C22069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300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标签/秒</w:t>
            </w:r>
          </w:p>
        </w:tc>
      </w:tr>
      <w:tr w14:paraId="7A7A2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6011CE7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操作系统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E43BA7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Android 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11及以上</w:t>
            </w:r>
          </w:p>
        </w:tc>
      </w:tr>
      <w:tr w14:paraId="2EACB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628E7A6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处理器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2AED85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八核处理器，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频率≥2.0GHZ</w:t>
            </w:r>
          </w:p>
        </w:tc>
      </w:tr>
      <w:tr w14:paraId="73456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F37FA6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内存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18DAD7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RAM≥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GB, ROM≥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GB</w:t>
            </w:r>
          </w:p>
        </w:tc>
      </w:tr>
      <w:tr w14:paraId="56475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3D836F1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显示屏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CBAEFA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5.5英寸，分辨率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1440*720像素</w:t>
            </w:r>
          </w:p>
        </w:tc>
      </w:tr>
      <w:tr w14:paraId="44DC9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72FC0F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电池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E0BC6F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容量≥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00mAh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支持热插拔</w:t>
            </w:r>
          </w:p>
        </w:tc>
      </w:tr>
      <w:tr w14:paraId="5A542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692404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防护等级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3B9649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≥IP6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 w14:paraId="31D79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B790BD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抗跌落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30798AC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≥1.5米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（至混凝土地面）</w:t>
            </w:r>
          </w:p>
        </w:tc>
      </w:tr>
      <w:tr w14:paraId="0161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3E5ED6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条码扫描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6D2004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支持一维条码、二维条码</w:t>
            </w:r>
          </w:p>
        </w:tc>
      </w:tr>
      <w:tr w14:paraId="3066D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D1E728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定位(GPS)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41C654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支持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北斗</w:t>
            </w: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GPS</w:t>
            </w:r>
          </w:p>
        </w:tc>
      </w:tr>
      <w:tr w14:paraId="72C76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0BFB8FBA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en-US"/>
              </w:rPr>
              <w:t>通信传输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681241F3">
            <w:pPr>
              <w:spacing w:before="60" w:after="60" w:line="240" w:lineRule="atLeast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支持802.11a/b/g/n/ac协议，2.4G/5G双频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eastAsia="zh-CN" w:bidi="en-US"/>
              </w:rPr>
              <w:t>，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支持移动、电信、联通SIM卡</w:t>
            </w:r>
          </w:p>
        </w:tc>
      </w:tr>
      <w:tr w14:paraId="0E17A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8FAA0DF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蓝牙网络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736BAFBB">
            <w:pP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Bluetooth 5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  <w:t>.0或以上</w:t>
            </w:r>
          </w:p>
        </w:tc>
      </w:tr>
      <w:tr w14:paraId="4A845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9453339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NFC支持协议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21A0F462">
            <w:pP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ISO14443A/14443B/15693</w:t>
            </w:r>
          </w:p>
        </w:tc>
      </w:tr>
      <w:tr w14:paraId="1857B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012D27ED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安全标准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6191F16F">
            <w:pPr>
              <w:spacing w:before="60" w:after="60"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3C认证</w:t>
            </w:r>
          </w:p>
        </w:tc>
      </w:tr>
      <w:tr w14:paraId="2AC07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781" w:type="dxa"/>
            <w:gridSpan w:val="2"/>
            <w:shd w:val="clear" w:color="auto" w:fill="auto"/>
            <w:vAlign w:val="center"/>
          </w:tcPr>
          <w:p w14:paraId="0FE49BFC">
            <w:pPr>
              <w:spacing w:before="60" w:after="60"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备注：需要同医院现有系统对接，不再支付额外接口费用</w:t>
            </w:r>
          </w:p>
        </w:tc>
      </w:tr>
    </w:tbl>
    <w:p w14:paraId="19213409">
      <w:pPr>
        <w:pStyle w:val="6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4EC79F2B">
      <w:pPr>
        <w:pStyle w:val="6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741F394B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RFID标签打印机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07DEB1D3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7D856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52858D98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71B14BCB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3F3DF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D46CFF8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打印模式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7E084BD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支持热敏/热转印</w:t>
            </w:r>
          </w:p>
        </w:tc>
      </w:tr>
      <w:tr w14:paraId="37BC3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2EE8D30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打印宽度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C90723F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4英寸 </w:t>
            </w:r>
          </w:p>
        </w:tc>
      </w:tr>
      <w:tr w14:paraId="637E9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946982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打印分辨率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F22CD9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200 DPI</w:t>
            </w:r>
          </w:p>
        </w:tc>
      </w:tr>
      <w:tr w14:paraId="046BE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2A968D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打印速度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A2CF17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英寸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/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每秒</w:t>
            </w:r>
          </w:p>
        </w:tc>
      </w:tr>
      <w:tr w14:paraId="5C39D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9A54E3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指令集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45B9E13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支持TSPL、ZPL</w:t>
            </w:r>
          </w:p>
        </w:tc>
      </w:tr>
      <w:tr w14:paraId="04EE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329EC0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装纸宽度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1A9F0BC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支持40~110mm</w:t>
            </w:r>
          </w:p>
        </w:tc>
      </w:tr>
      <w:tr w14:paraId="7E16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03769C1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装纸容量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2997C7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外径</w:t>
            </w: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0mm</w:t>
            </w:r>
          </w:p>
        </w:tc>
      </w:tr>
      <w:tr w14:paraId="3B914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775F63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碳带长度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96885DB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300米</w:t>
            </w:r>
          </w:p>
        </w:tc>
      </w:tr>
      <w:tr w14:paraId="08F2B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D4335F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RFID协议兼容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7606D4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UHF EPC Gen 2 V2/ISO 18000-6C标准</w:t>
            </w:r>
          </w:p>
        </w:tc>
      </w:tr>
      <w:tr w14:paraId="1A39FA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4F063D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打印介质类型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F338CB5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卷筒式、折叠式，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支持标准标签/抗金属标签</w:t>
            </w:r>
          </w:p>
        </w:tc>
      </w:tr>
      <w:tr w14:paraId="5852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7283A543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基础接口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31CBF2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USB 2.0、10/100Mbp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s</w:t>
            </w: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以太网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口</w:t>
            </w:r>
          </w:p>
        </w:tc>
      </w:tr>
      <w:tr w14:paraId="3C9C7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5A15654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显示屏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1213E95A">
            <w:pPr>
              <w:spacing w:before="60" w:after="60" w:line="240" w:lineRule="atLeast"/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LCD显示屏</w:t>
            </w:r>
          </w:p>
        </w:tc>
      </w:tr>
      <w:tr w14:paraId="4961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B159D1F">
            <w:pPr>
              <w:spacing w:before="60" w:after="60" w:line="240" w:lineRule="atLeast"/>
              <w:jc w:val="lef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传感器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5CA00891">
            <w:pPr>
              <w:spacing w:before="60" w:after="60" w:line="240" w:lineRule="atLeas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标签及打印状态传感器</w:t>
            </w:r>
          </w:p>
        </w:tc>
      </w:tr>
      <w:tr w14:paraId="2617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74C2500A">
            <w:pPr>
              <w:spacing w:before="60" w:after="60" w:line="240" w:lineRule="atLeast"/>
              <w:jc w:val="lef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安全标准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069493A2">
            <w:pPr>
              <w:spacing w:before="60" w:after="60" w:line="240" w:lineRule="atLeas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3C认证</w:t>
            </w:r>
          </w:p>
        </w:tc>
      </w:tr>
      <w:tr w14:paraId="16A62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4785E35C">
            <w:pPr>
              <w:spacing w:before="60" w:after="60" w:line="240" w:lineRule="atLeast"/>
              <w:jc w:val="left"/>
              <w:rPr>
                <w:rFonts w:hint="default" w:asciiTheme="minorEastAsia" w:hAnsi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条码支持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274CD003">
            <w:pPr>
              <w:spacing w:before="60" w:after="60" w:line="240" w:lineRule="atLeas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支持一维条码、二维条码打印</w:t>
            </w:r>
          </w:p>
        </w:tc>
      </w:tr>
      <w:tr w14:paraId="6AABA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62CA6881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WIFI网络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58384881">
            <w:pPr>
              <w:spacing w:before="60" w:after="60" w:line="240" w:lineRule="atLeas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支持802.11a/b/g/n/ac协议，2.4G/5G双频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eastAsia="zh-CN" w:bidi="en-US"/>
              </w:rPr>
              <w:t>（可选）</w:t>
            </w:r>
          </w:p>
        </w:tc>
      </w:tr>
      <w:tr w14:paraId="0D8F3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auto"/>
            <w:vAlign w:val="center"/>
          </w:tcPr>
          <w:p w14:paraId="28972CA9">
            <w:pPr>
              <w:spacing w:before="60" w:after="60" w:line="240" w:lineRule="atLeast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蓝牙网络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6FA0DC72">
            <w:pP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bidi="en-US"/>
              </w:rPr>
              <w:t>Bluetooth 5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  <w:t>.0或以上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（可选）</w:t>
            </w:r>
          </w:p>
        </w:tc>
      </w:tr>
      <w:tr w14:paraId="69BE0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781" w:type="dxa"/>
            <w:gridSpan w:val="2"/>
            <w:shd w:val="clear" w:color="auto" w:fill="auto"/>
            <w:vAlign w:val="center"/>
          </w:tcPr>
          <w:p w14:paraId="519B6701">
            <w:pPr>
              <w:rPr>
                <w:rFonts w:hint="default" w:asciiTheme="minorEastAsia" w:hAnsiTheme="minorEastAsia" w:eastAsiaTheme="minorEastAsia" w:cstheme="minorEastAsia"/>
                <w:sz w:val="22"/>
                <w:szCs w:val="22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备注：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eastAsia="zh-CN" w:bidi="en-US"/>
              </w:rPr>
              <w:t>提供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 w:bidi="en-US"/>
              </w:rPr>
              <w:t>5卷碳带</w:t>
            </w:r>
          </w:p>
        </w:tc>
      </w:tr>
    </w:tbl>
    <w:p w14:paraId="129F8B15">
      <w:pPr>
        <w:pStyle w:val="6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79B833E5">
      <w:pPr>
        <w:spacing w:line="400" w:lineRule="exact"/>
        <w:jc w:val="center"/>
        <w:rPr>
          <w:rFonts w:ascii="宋体" w:hAnsi="宋体" w:cs="Tahoma"/>
          <w:b/>
          <w:bCs/>
          <w:color w:val="000000"/>
          <w:sz w:val="24"/>
        </w:rPr>
      </w:pPr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RFID</w:t>
      </w:r>
      <w:bookmarkStart w:id="0" w:name="_GoBack"/>
      <w:bookmarkEnd w:id="0"/>
      <w:r>
        <w:rPr>
          <w:rFonts w:hint="eastAsia" w:ascii="宋体" w:hAnsi="宋体" w:cs="Tahoma"/>
          <w:b/>
          <w:bCs/>
          <w:color w:val="000000"/>
          <w:sz w:val="24"/>
          <w:lang w:val="en-US" w:eastAsia="zh-CN"/>
        </w:rPr>
        <w:t>标签</w:t>
      </w:r>
      <w:r>
        <w:rPr>
          <w:rFonts w:ascii="宋体" w:hAnsi="宋体" w:cs="Tahoma"/>
          <w:b/>
          <w:bCs/>
          <w:color w:val="000000"/>
          <w:sz w:val="24"/>
        </w:rPr>
        <w:t>参数</w:t>
      </w:r>
    </w:p>
    <w:p w14:paraId="2AC4A24E">
      <w:pPr>
        <w:spacing w:line="400" w:lineRule="exact"/>
        <w:jc w:val="left"/>
        <w:rPr>
          <w:rFonts w:ascii="宋体" w:hAnsi="宋体"/>
          <w:b/>
          <w:bCs/>
          <w:sz w:val="24"/>
        </w:rPr>
      </w:pPr>
    </w:p>
    <w:tbl>
      <w:tblPr>
        <w:tblStyle w:val="3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080"/>
      </w:tblGrid>
      <w:tr w14:paraId="0F351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vAlign w:val="center"/>
          </w:tcPr>
          <w:p w14:paraId="1EB0C80B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指标项</w:t>
            </w:r>
          </w:p>
        </w:tc>
        <w:tc>
          <w:tcPr>
            <w:tcW w:w="8080" w:type="dxa"/>
            <w:vAlign w:val="center"/>
          </w:tcPr>
          <w:p w14:paraId="389FFC17">
            <w:pPr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技术要求</w:t>
            </w:r>
          </w:p>
        </w:tc>
      </w:tr>
      <w:tr w14:paraId="11C51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91EC9CE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lang w:val="en-US" w:eastAsia="zh-CN" w:bidi="ar"/>
              </w:rPr>
              <w:t>协议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2FC470D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UHF EPC Gen 2 V2/ISO 18000-6C标准</w:t>
            </w:r>
          </w:p>
        </w:tc>
      </w:tr>
      <w:tr w14:paraId="02E8F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40942FA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工作频率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F562624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支持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920.1～ 924.9 MHz</w:t>
            </w:r>
          </w:p>
        </w:tc>
      </w:tr>
      <w:tr w14:paraId="30791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A9C65B2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材质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13DDD1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PET/PVC</w:t>
            </w: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/陶瓷抗金属、耐磨耐高温</w:t>
            </w:r>
          </w:p>
        </w:tc>
      </w:tr>
      <w:tr w14:paraId="3EAE1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21354EC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工作温度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231236F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-20°C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～ 70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°C</w:t>
            </w:r>
          </w:p>
        </w:tc>
      </w:tr>
      <w:tr w14:paraId="196C2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3AB4089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读取距离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654D235C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≥</w:t>
            </w:r>
            <w:r>
              <w:rPr>
                <w:rStyle w:val="5"/>
                <w:rFonts w:hint="eastAsia"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18米（局里可调）</w:t>
            </w:r>
          </w:p>
        </w:tc>
      </w:tr>
      <w:tr w14:paraId="23E6B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1880AD11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条码支持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50AD7A97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Style w:val="5"/>
                <w:rFonts w:ascii="宋体" w:hAnsi="宋体" w:eastAsia="宋体" w:cs="宋体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支持一维条码、二维条码</w:t>
            </w:r>
          </w:p>
        </w:tc>
      </w:tr>
      <w:tr w14:paraId="29FBF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01" w:type="dxa"/>
            <w:shd w:val="clear" w:color="auto" w:fill="FFFFFF"/>
            <w:vAlign w:val="center"/>
          </w:tcPr>
          <w:p w14:paraId="4A0F48C6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color w:val="000000"/>
                <w:kern w:val="2"/>
                <w:sz w:val="22"/>
                <w:szCs w:val="22"/>
                <w:lang w:val="en-US" w:eastAsia="zh-CN" w:bidi="ar-SA"/>
              </w:rPr>
              <w:t>背胶材料</w:t>
            </w:r>
          </w:p>
        </w:tc>
        <w:tc>
          <w:tcPr>
            <w:tcW w:w="8080" w:type="dxa"/>
            <w:shd w:val="clear" w:color="auto" w:fill="FFFFFF"/>
            <w:vAlign w:val="center"/>
          </w:tcPr>
          <w:p w14:paraId="0E7EF93D">
            <w:pPr>
              <w:keepNext w:val="0"/>
              <w:keepLines w:val="0"/>
              <w:widowControl/>
              <w:suppressLineNumbers w:val="0"/>
              <w:spacing w:line="26" w:lineRule="atLeas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</w:t>
            </w:r>
          </w:p>
        </w:tc>
      </w:tr>
    </w:tbl>
    <w:p w14:paraId="05B4CBEB">
      <w:pPr>
        <w:pStyle w:val="6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4A8D4FEA">
      <w:pP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E1D30"/>
    <w:rsid w:val="011D3EDD"/>
    <w:rsid w:val="014E436F"/>
    <w:rsid w:val="035F1EAC"/>
    <w:rsid w:val="037D6EF2"/>
    <w:rsid w:val="03AF4AE2"/>
    <w:rsid w:val="03D756A0"/>
    <w:rsid w:val="03E42D1E"/>
    <w:rsid w:val="0456200F"/>
    <w:rsid w:val="06357858"/>
    <w:rsid w:val="077D3D46"/>
    <w:rsid w:val="08106CE7"/>
    <w:rsid w:val="09F91385"/>
    <w:rsid w:val="0AA15037"/>
    <w:rsid w:val="0C10248D"/>
    <w:rsid w:val="0C105208"/>
    <w:rsid w:val="0C9F2F21"/>
    <w:rsid w:val="0D380BE7"/>
    <w:rsid w:val="0E7E61E2"/>
    <w:rsid w:val="0F333741"/>
    <w:rsid w:val="0F3F4136"/>
    <w:rsid w:val="0F4406BD"/>
    <w:rsid w:val="104A72A7"/>
    <w:rsid w:val="10D80D24"/>
    <w:rsid w:val="11A54885"/>
    <w:rsid w:val="126F6B43"/>
    <w:rsid w:val="131C06A6"/>
    <w:rsid w:val="1331207B"/>
    <w:rsid w:val="1371525C"/>
    <w:rsid w:val="13715932"/>
    <w:rsid w:val="145746DC"/>
    <w:rsid w:val="14787805"/>
    <w:rsid w:val="159A542D"/>
    <w:rsid w:val="16261657"/>
    <w:rsid w:val="16BF34C9"/>
    <w:rsid w:val="182A3E99"/>
    <w:rsid w:val="18316649"/>
    <w:rsid w:val="18321A93"/>
    <w:rsid w:val="1AA9759D"/>
    <w:rsid w:val="1ABA0B2E"/>
    <w:rsid w:val="1B3847A4"/>
    <w:rsid w:val="1C0D4669"/>
    <w:rsid w:val="1C4F3C15"/>
    <w:rsid w:val="1D136AE0"/>
    <w:rsid w:val="1D5C6C3C"/>
    <w:rsid w:val="1EBD456F"/>
    <w:rsid w:val="205C135B"/>
    <w:rsid w:val="21F4537E"/>
    <w:rsid w:val="2291678C"/>
    <w:rsid w:val="230227A2"/>
    <w:rsid w:val="24117358"/>
    <w:rsid w:val="249764A4"/>
    <w:rsid w:val="252A663B"/>
    <w:rsid w:val="26100BBA"/>
    <w:rsid w:val="26DA5E46"/>
    <w:rsid w:val="278A2570"/>
    <w:rsid w:val="27A16E13"/>
    <w:rsid w:val="2862422F"/>
    <w:rsid w:val="28EE05B3"/>
    <w:rsid w:val="290A71C4"/>
    <w:rsid w:val="29563878"/>
    <w:rsid w:val="29714E7C"/>
    <w:rsid w:val="29C830FC"/>
    <w:rsid w:val="2ACF673B"/>
    <w:rsid w:val="2D5A3BE8"/>
    <w:rsid w:val="2E321052"/>
    <w:rsid w:val="2F510852"/>
    <w:rsid w:val="300A70A8"/>
    <w:rsid w:val="31757D2D"/>
    <w:rsid w:val="320355CD"/>
    <w:rsid w:val="3218366F"/>
    <w:rsid w:val="33280087"/>
    <w:rsid w:val="3357412F"/>
    <w:rsid w:val="336D075B"/>
    <w:rsid w:val="34764B77"/>
    <w:rsid w:val="350C1A42"/>
    <w:rsid w:val="352A7494"/>
    <w:rsid w:val="36F4255F"/>
    <w:rsid w:val="37163FFD"/>
    <w:rsid w:val="3B15706C"/>
    <w:rsid w:val="3BEB40E5"/>
    <w:rsid w:val="3C5C33E5"/>
    <w:rsid w:val="3CD33508"/>
    <w:rsid w:val="3F1733B4"/>
    <w:rsid w:val="3F7077C0"/>
    <w:rsid w:val="430F22F3"/>
    <w:rsid w:val="43103916"/>
    <w:rsid w:val="44B952CC"/>
    <w:rsid w:val="45BE13B5"/>
    <w:rsid w:val="45D54DDC"/>
    <w:rsid w:val="45EB7768"/>
    <w:rsid w:val="46D96AC6"/>
    <w:rsid w:val="4A090634"/>
    <w:rsid w:val="4A2B73D2"/>
    <w:rsid w:val="4A933558"/>
    <w:rsid w:val="4C4579F1"/>
    <w:rsid w:val="4CCE3037"/>
    <w:rsid w:val="4E895D62"/>
    <w:rsid w:val="50D137D5"/>
    <w:rsid w:val="5139124B"/>
    <w:rsid w:val="520A3281"/>
    <w:rsid w:val="526E0CA3"/>
    <w:rsid w:val="52A464B0"/>
    <w:rsid w:val="53953FDD"/>
    <w:rsid w:val="540F4820"/>
    <w:rsid w:val="553601AB"/>
    <w:rsid w:val="56A90876"/>
    <w:rsid w:val="57A9647A"/>
    <w:rsid w:val="57BE55F9"/>
    <w:rsid w:val="58A81A34"/>
    <w:rsid w:val="591B7FEB"/>
    <w:rsid w:val="597D31B4"/>
    <w:rsid w:val="5A4370FF"/>
    <w:rsid w:val="5A865DA5"/>
    <w:rsid w:val="5ACB22C3"/>
    <w:rsid w:val="5BAF78AE"/>
    <w:rsid w:val="5CE13B1E"/>
    <w:rsid w:val="5CF60894"/>
    <w:rsid w:val="5DC86187"/>
    <w:rsid w:val="5E724E4C"/>
    <w:rsid w:val="5E931B3C"/>
    <w:rsid w:val="5ED2780B"/>
    <w:rsid w:val="5F365472"/>
    <w:rsid w:val="60527752"/>
    <w:rsid w:val="60CB67FA"/>
    <w:rsid w:val="63E2685D"/>
    <w:rsid w:val="63E638BD"/>
    <w:rsid w:val="65EB2CE7"/>
    <w:rsid w:val="66401ECD"/>
    <w:rsid w:val="67135F0F"/>
    <w:rsid w:val="68DC227B"/>
    <w:rsid w:val="6A51101C"/>
    <w:rsid w:val="6AB5101D"/>
    <w:rsid w:val="6ADF1DD6"/>
    <w:rsid w:val="6B447DEC"/>
    <w:rsid w:val="6B7B5B20"/>
    <w:rsid w:val="6B9F2CCB"/>
    <w:rsid w:val="6BD316D0"/>
    <w:rsid w:val="6CC87955"/>
    <w:rsid w:val="6D13515D"/>
    <w:rsid w:val="6D6261FE"/>
    <w:rsid w:val="6DAB36CB"/>
    <w:rsid w:val="6DEA1CA2"/>
    <w:rsid w:val="6DF467E4"/>
    <w:rsid w:val="6F6F58B2"/>
    <w:rsid w:val="701F6E57"/>
    <w:rsid w:val="74B7386D"/>
    <w:rsid w:val="75BD52C1"/>
    <w:rsid w:val="75DE01A3"/>
    <w:rsid w:val="76754A5F"/>
    <w:rsid w:val="786B0DBF"/>
    <w:rsid w:val="7A7B5B85"/>
    <w:rsid w:val="7ABD0F17"/>
    <w:rsid w:val="7AC63218"/>
    <w:rsid w:val="7ACB26BD"/>
    <w:rsid w:val="7AD24D3F"/>
    <w:rsid w:val="7AEB64F5"/>
    <w:rsid w:val="7B1E3FEC"/>
    <w:rsid w:val="7BAF7EBD"/>
    <w:rsid w:val="7CD10F43"/>
    <w:rsid w:val="7D016812"/>
    <w:rsid w:val="7D8A3B86"/>
    <w:rsid w:val="7E45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539</Words>
  <Characters>803</Characters>
  <Lines>0</Lines>
  <Paragraphs>0</Paragraphs>
  <TotalTime>1</TotalTime>
  <ScaleCrop>false</ScaleCrop>
  <LinksUpToDate>false</LinksUpToDate>
  <CharactersWithSpaces>829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2025-07-21T09:44:00Z</dcterms:created>
  <dc:creator>Administrator</dc:creator>
  <cp:lastModifiedBy>风景旧曾谙</cp:lastModifiedBy>
  <dcterms:modified xsi:type="dcterms:W3CDTF">2025-09-23T00:30:30Z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eyJoZGlkIjoiNTVhZTc0ZDUwNzk1ZjUwODcwMzY3OTRlZWNhNWUzOWIiLCJ1c2VySWQiOiIyNTI4NDI5MzAifQ==</vt:lpwstr>
  </property>
  <property fmtid="{D5CDD505-2E9C-101B-9397-08002B2CF9AE}" pid="4" name="ICV">
    <vt:lpwstr>0E99ADFDE8E042F48E3D272A3D079C6D_13</vt:lpwstr>
  </property>
</Properties>
</file>